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C972" w14:textId="77777777" w:rsidR="005A3651" w:rsidRDefault="005A3651" w:rsidP="005A3651"/>
    <w:tbl>
      <w:tblPr>
        <w:tblStyle w:val="Kontuurtabel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8"/>
      </w:tblGrid>
      <w:tr w:rsidR="005A3651" w:rsidRPr="001121D7" w14:paraId="20D1E5A3" w14:textId="77777777" w:rsidTr="00DB659F">
        <w:tc>
          <w:tcPr>
            <w:tcW w:w="3268" w:type="dxa"/>
          </w:tcPr>
          <w:p w14:paraId="16C50EB5" w14:textId="77777777" w:rsidR="005A3651" w:rsidRPr="001121D7" w:rsidRDefault="005A3651" w:rsidP="00DB659F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1121D7">
              <w:rPr>
                <w:rFonts w:cstheme="minorHAnsi"/>
                <w:sz w:val="18"/>
                <w:szCs w:val="18"/>
                <w:lang w:val="et-EE"/>
              </w:rPr>
              <w:t xml:space="preserve">Lisa </w:t>
            </w:r>
            <w:r>
              <w:rPr>
                <w:rFonts w:cstheme="minorHAnsi"/>
                <w:sz w:val="18"/>
                <w:szCs w:val="18"/>
                <w:lang w:val="et-EE"/>
              </w:rPr>
              <w:t>3</w:t>
            </w:r>
          </w:p>
        </w:tc>
      </w:tr>
      <w:tr w:rsidR="005A3651" w:rsidRPr="001121D7" w14:paraId="10A66073" w14:textId="77777777" w:rsidTr="00DB659F">
        <w:tc>
          <w:tcPr>
            <w:tcW w:w="3268" w:type="dxa"/>
          </w:tcPr>
          <w:p w14:paraId="2F635450" w14:textId="77777777" w:rsidR="005A3651" w:rsidRPr="001121D7" w:rsidRDefault="005A3651" w:rsidP="00DB659F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1121D7">
              <w:rPr>
                <w:rFonts w:cstheme="minorHAnsi"/>
                <w:sz w:val="18"/>
                <w:szCs w:val="18"/>
                <w:lang w:val="et-EE"/>
              </w:rPr>
              <w:t>RMK ja</w:t>
            </w:r>
          </w:p>
        </w:tc>
      </w:tr>
      <w:tr w:rsidR="005A3651" w:rsidRPr="00327B53" w14:paraId="6F421327" w14:textId="77777777" w:rsidTr="00DB659F">
        <w:tc>
          <w:tcPr>
            <w:tcW w:w="3268" w:type="dxa"/>
          </w:tcPr>
          <w:p w14:paraId="59CED805" w14:textId="77777777" w:rsidR="005A3651" w:rsidRPr="001121D7" w:rsidRDefault="005A3651" w:rsidP="00DB659F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>
              <w:rPr>
                <w:rFonts w:cstheme="minorHAnsi"/>
                <w:sz w:val="18"/>
                <w:szCs w:val="18"/>
                <w:lang w:val="et-EE"/>
              </w:rPr>
              <w:t>“HORIZON“ TSELLULOOSI JA PABERI AKTSIASELTS</w:t>
            </w:r>
          </w:p>
        </w:tc>
      </w:tr>
      <w:tr w:rsidR="005A3651" w:rsidRPr="001121D7" w14:paraId="0995B7BF" w14:textId="77777777" w:rsidTr="00DB659F">
        <w:tc>
          <w:tcPr>
            <w:tcW w:w="3268" w:type="dxa"/>
          </w:tcPr>
          <w:p w14:paraId="54E5A91E" w14:textId="77777777" w:rsidR="005A3651" w:rsidRPr="001121D7" w:rsidRDefault="005A3651" w:rsidP="00DB659F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1121D7">
              <w:rPr>
                <w:rFonts w:cstheme="minorHAnsi"/>
                <w:sz w:val="18"/>
                <w:szCs w:val="18"/>
                <w:lang w:val="et-EE"/>
              </w:rPr>
              <w:t>vahelise metsamaterjali müügilepingu</w:t>
            </w:r>
          </w:p>
        </w:tc>
      </w:tr>
      <w:tr w:rsidR="005A3651" w:rsidRPr="001121D7" w14:paraId="347CF804" w14:textId="77777777" w:rsidTr="00DB659F">
        <w:tc>
          <w:tcPr>
            <w:tcW w:w="3268" w:type="dxa"/>
          </w:tcPr>
          <w:p w14:paraId="4FB6D7AD" w14:textId="4DB2B8DD" w:rsidR="005A3651" w:rsidRPr="001121D7" w:rsidRDefault="005A3651" w:rsidP="00DB659F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1121D7">
              <w:rPr>
                <w:rFonts w:cstheme="minorHAnsi"/>
                <w:sz w:val="18"/>
                <w:szCs w:val="18"/>
                <w:lang w:val="et-EE"/>
              </w:rPr>
              <w:t xml:space="preserve">nr </w:t>
            </w:r>
            <w:r w:rsidR="000D21B9" w:rsidRPr="000D21B9">
              <w:rPr>
                <w:rFonts w:cstheme="minorHAnsi"/>
                <w:sz w:val="18"/>
                <w:szCs w:val="18"/>
                <w:lang w:val="et-EE"/>
              </w:rPr>
              <w:t>3-3.6.1/2025/193</w:t>
            </w:r>
            <w:r w:rsidRPr="001121D7">
              <w:rPr>
                <w:rFonts w:cstheme="minorHAnsi"/>
                <w:sz w:val="18"/>
                <w:szCs w:val="18"/>
                <w:lang w:val="et-EE"/>
              </w:rPr>
              <w:t xml:space="preserve"> juurde</w:t>
            </w:r>
          </w:p>
        </w:tc>
      </w:tr>
    </w:tbl>
    <w:p w14:paraId="39438812" w14:textId="77777777" w:rsidR="005A3651" w:rsidRPr="001121D7" w:rsidRDefault="005A3651" w:rsidP="005A3651">
      <w:pPr>
        <w:spacing w:before="0"/>
        <w:jc w:val="right"/>
        <w:rPr>
          <w:rFonts w:cstheme="minorHAnsi"/>
          <w:sz w:val="18"/>
          <w:szCs w:val="18"/>
          <w:lang w:val="et-EE"/>
        </w:rPr>
      </w:pPr>
    </w:p>
    <w:p w14:paraId="6EC7F37A" w14:textId="77777777" w:rsidR="005A3651" w:rsidRPr="001121D7" w:rsidRDefault="005A3651" w:rsidP="005A3651">
      <w:pPr>
        <w:jc w:val="right"/>
        <w:rPr>
          <w:rFonts w:cstheme="minorHAnsi"/>
          <w:szCs w:val="20"/>
          <w:lang w:val="et-EE"/>
        </w:rPr>
      </w:pPr>
    </w:p>
    <w:p w14:paraId="07D48077" w14:textId="77777777" w:rsidR="005A3651" w:rsidRPr="001121D7" w:rsidRDefault="005A3651" w:rsidP="005A3651">
      <w:pPr>
        <w:jc w:val="right"/>
        <w:rPr>
          <w:rFonts w:cstheme="minorHAnsi"/>
          <w:szCs w:val="20"/>
          <w:lang w:val="et-EE"/>
        </w:rPr>
      </w:pPr>
    </w:p>
    <w:p w14:paraId="7E51137E" w14:textId="77777777" w:rsidR="005A3651" w:rsidRPr="001121D7" w:rsidRDefault="005A3651" w:rsidP="005A3651">
      <w:pPr>
        <w:jc w:val="center"/>
        <w:rPr>
          <w:rFonts w:cstheme="minorHAnsi"/>
          <w:b/>
          <w:bCs/>
          <w:szCs w:val="20"/>
          <w:lang w:val="et-EE"/>
        </w:rPr>
      </w:pPr>
      <w:r>
        <w:rPr>
          <w:rFonts w:cstheme="minorHAnsi"/>
          <w:b/>
          <w:bCs/>
          <w:szCs w:val="20"/>
          <w:lang w:val="et-EE"/>
        </w:rPr>
        <w:t>OSTJA HINNAPAKKUMINE</w:t>
      </w:r>
    </w:p>
    <w:p w14:paraId="0765C6CE" w14:textId="77777777" w:rsidR="005A3651" w:rsidRPr="001121D7" w:rsidRDefault="005A3651" w:rsidP="005A3651">
      <w:pPr>
        <w:jc w:val="center"/>
        <w:rPr>
          <w:rFonts w:cstheme="minorHAnsi"/>
          <w:b/>
          <w:bCs/>
          <w:szCs w:val="20"/>
          <w:lang w:val="et-EE"/>
        </w:rPr>
      </w:pPr>
    </w:p>
    <w:p w14:paraId="66889464" w14:textId="77777777" w:rsidR="005A3651" w:rsidRPr="001121D7" w:rsidRDefault="005A3651" w:rsidP="005A3651">
      <w:pPr>
        <w:jc w:val="right"/>
        <w:rPr>
          <w:rFonts w:cstheme="minorHAnsi"/>
          <w:szCs w:val="20"/>
          <w:lang w:val="et-EE"/>
        </w:rPr>
      </w:pPr>
      <w:r w:rsidRPr="001121D7">
        <w:rPr>
          <w:rFonts w:cstheme="minorHAnsi"/>
          <w:szCs w:val="20"/>
          <w:lang w:val="et-EE"/>
        </w:rPr>
        <w:t>(hiliseima digitaalallkirja kuupäev)</w:t>
      </w:r>
    </w:p>
    <w:p w14:paraId="20B1AC14" w14:textId="77777777" w:rsidR="005A3651" w:rsidRPr="001121D7" w:rsidRDefault="005A3651" w:rsidP="005A3651">
      <w:pPr>
        <w:jc w:val="right"/>
        <w:rPr>
          <w:rFonts w:cstheme="minorHAnsi"/>
          <w:szCs w:val="20"/>
          <w:lang w:val="et-EE"/>
        </w:rPr>
      </w:pPr>
    </w:p>
    <w:p w14:paraId="5B233662" w14:textId="77777777" w:rsidR="005A3651" w:rsidRDefault="005A3651" w:rsidP="005A3651">
      <w:pPr>
        <w:rPr>
          <w:b/>
          <w:bCs/>
          <w:lang w:val="fr-FR"/>
        </w:rPr>
      </w:pPr>
    </w:p>
    <w:p w14:paraId="70EA3380" w14:textId="77777777" w:rsidR="005A3651" w:rsidRDefault="005A3651" w:rsidP="005A3651">
      <w:pPr>
        <w:rPr>
          <w:b/>
          <w:bCs/>
          <w:lang w:val="fr-FR"/>
        </w:rPr>
      </w:pPr>
    </w:p>
    <w:p w14:paraId="63C6B6E6" w14:textId="77777777" w:rsidR="005A3651" w:rsidRPr="0027045F" w:rsidRDefault="005A3651" w:rsidP="005A3651">
      <w:pPr>
        <w:pStyle w:val="Loendilik"/>
        <w:numPr>
          <w:ilvl w:val="0"/>
          <w:numId w:val="1"/>
        </w:numPr>
        <w:contextualSpacing w:val="0"/>
        <w:rPr>
          <w:lang w:val="en-GB"/>
        </w:rPr>
      </w:pPr>
      <w:r w:rsidRPr="0027045F">
        <w:rPr>
          <w:lang w:val="en-GB"/>
        </w:rPr>
        <w:t>Juhatuse 02.04.2025. a otsusega nr 1-32/72 kinnitatud täitja pakkumuse kohane teave: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50"/>
        <w:gridCol w:w="2924"/>
        <w:gridCol w:w="2676"/>
      </w:tblGrid>
      <w:tr w:rsidR="005A3651" w14:paraId="6683D8C1" w14:textId="77777777" w:rsidTr="00DB659F">
        <w:tc>
          <w:tcPr>
            <w:tcW w:w="3050" w:type="dxa"/>
          </w:tcPr>
          <w:p w14:paraId="59638A11" w14:textId="77777777" w:rsidR="005A3651" w:rsidRDefault="005A3651" w:rsidP="00DB659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Sortiment</w:t>
            </w:r>
          </w:p>
        </w:tc>
        <w:tc>
          <w:tcPr>
            <w:tcW w:w="2924" w:type="dxa"/>
          </w:tcPr>
          <w:p w14:paraId="5AB49952" w14:textId="77777777" w:rsidR="005A3651" w:rsidRDefault="005A3651" w:rsidP="00DB659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Kogus</w:t>
            </w:r>
          </w:p>
        </w:tc>
        <w:tc>
          <w:tcPr>
            <w:tcW w:w="2676" w:type="dxa"/>
          </w:tcPr>
          <w:p w14:paraId="5D6AD540" w14:textId="77777777" w:rsidR="005A3651" w:rsidRDefault="005A3651" w:rsidP="00DB659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Hinnakoefitsient</w:t>
            </w:r>
          </w:p>
        </w:tc>
      </w:tr>
      <w:tr w:rsidR="005A3651" w14:paraId="1FCAB40F" w14:textId="77777777" w:rsidTr="00DB659F">
        <w:tc>
          <w:tcPr>
            <w:tcW w:w="3050" w:type="dxa"/>
          </w:tcPr>
          <w:p w14:paraId="6B1F6284" w14:textId="2E81E161" w:rsidR="005A3651" w:rsidRDefault="005A3651" w:rsidP="00DB659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Männi- ja kuusepaberipui</w:t>
            </w:r>
            <w:r w:rsidR="001B24C8">
              <w:rPr>
                <w:b/>
                <w:bCs/>
                <w:lang w:val="fr-FR"/>
              </w:rPr>
              <w:t>t</w:t>
            </w:r>
          </w:p>
        </w:tc>
        <w:tc>
          <w:tcPr>
            <w:tcW w:w="2924" w:type="dxa"/>
          </w:tcPr>
          <w:p w14:paraId="2E134C34" w14:textId="77777777" w:rsidR="005A3651" w:rsidRDefault="005A3651" w:rsidP="00DB659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360 000 m3</w:t>
            </w:r>
          </w:p>
        </w:tc>
        <w:tc>
          <w:tcPr>
            <w:tcW w:w="2676" w:type="dxa"/>
          </w:tcPr>
          <w:p w14:paraId="355F303F" w14:textId="77777777" w:rsidR="005A3651" w:rsidRDefault="005A3651" w:rsidP="00DB659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1,00</w:t>
            </w:r>
          </w:p>
        </w:tc>
      </w:tr>
      <w:tr w:rsidR="005A3651" w14:paraId="7C4CB6B5" w14:textId="77777777" w:rsidTr="00DB659F">
        <w:tc>
          <w:tcPr>
            <w:tcW w:w="3050" w:type="dxa"/>
          </w:tcPr>
          <w:p w14:paraId="3E6A6EC1" w14:textId="77777777" w:rsidR="005A3651" w:rsidRDefault="005A3651" w:rsidP="00DB659F">
            <w:pPr>
              <w:rPr>
                <w:b/>
                <w:bCs/>
                <w:lang w:val="fr-FR"/>
              </w:rPr>
            </w:pPr>
          </w:p>
        </w:tc>
        <w:tc>
          <w:tcPr>
            <w:tcW w:w="2924" w:type="dxa"/>
          </w:tcPr>
          <w:p w14:paraId="1427AAA6" w14:textId="77777777" w:rsidR="005A3651" w:rsidRDefault="005A3651" w:rsidP="00DB659F">
            <w:pPr>
              <w:rPr>
                <w:b/>
                <w:bCs/>
                <w:lang w:val="fr-FR"/>
              </w:rPr>
            </w:pPr>
          </w:p>
        </w:tc>
        <w:tc>
          <w:tcPr>
            <w:tcW w:w="2676" w:type="dxa"/>
          </w:tcPr>
          <w:p w14:paraId="50CA4F30" w14:textId="77777777" w:rsidR="005A3651" w:rsidRDefault="005A3651" w:rsidP="00DB659F">
            <w:pPr>
              <w:rPr>
                <w:b/>
                <w:bCs/>
                <w:lang w:val="fr-FR"/>
              </w:rPr>
            </w:pPr>
          </w:p>
        </w:tc>
      </w:tr>
    </w:tbl>
    <w:p w14:paraId="260A2887" w14:textId="77777777" w:rsidR="005A3651" w:rsidRDefault="005A3651" w:rsidP="005A3651">
      <w:pPr>
        <w:rPr>
          <w:b/>
          <w:bCs/>
          <w:lang w:val="fr-FR"/>
        </w:rPr>
      </w:pPr>
    </w:p>
    <w:p w14:paraId="6EC196BC" w14:textId="77777777" w:rsidR="005A3651" w:rsidRDefault="005A3651" w:rsidP="005A3651">
      <w:pPr>
        <w:rPr>
          <w:b/>
          <w:bCs/>
          <w:lang w:val="fr-FR"/>
        </w:rPr>
      </w:pPr>
    </w:p>
    <w:p w14:paraId="13C0A662" w14:textId="77777777" w:rsidR="005A3651" w:rsidRPr="00DF20B5" w:rsidRDefault="005A3651" w:rsidP="005A3651">
      <w:pPr>
        <w:rPr>
          <w:b/>
          <w:bCs/>
          <w:lang w:val="fr-FR"/>
        </w:rPr>
      </w:pPr>
    </w:p>
    <w:p w14:paraId="60BBA948" w14:textId="77777777" w:rsidR="005A3651" w:rsidRDefault="005A3651" w:rsidP="005A3651">
      <w:pPr>
        <w:rPr>
          <w:b/>
          <w:bCs/>
          <w:lang w:val="fr-FR"/>
        </w:rPr>
      </w:pPr>
    </w:p>
    <w:p w14:paraId="1A5A2B64" w14:textId="77777777" w:rsidR="005A3651" w:rsidRPr="001121D7" w:rsidRDefault="005A3651" w:rsidP="005A3651">
      <w:pPr>
        <w:rPr>
          <w:b/>
          <w:bCs/>
          <w:lang w:val="fr-FR"/>
        </w:rPr>
      </w:pPr>
    </w:p>
    <w:p w14:paraId="103F54F4" w14:textId="77777777" w:rsidR="005A3651" w:rsidRPr="001121D7" w:rsidRDefault="005A3651" w:rsidP="005A3651">
      <w:pPr>
        <w:rPr>
          <w:b/>
          <w:bCs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5A3651" w:rsidRPr="001121D7" w14:paraId="47366640" w14:textId="77777777" w:rsidTr="00DB659F">
        <w:tc>
          <w:tcPr>
            <w:tcW w:w="4390" w:type="dxa"/>
          </w:tcPr>
          <w:p w14:paraId="68AABBE7" w14:textId="77777777" w:rsidR="005A3651" w:rsidRPr="001121D7" w:rsidRDefault="005A3651" w:rsidP="00DB659F">
            <w:pPr>
              <w:rPr>
                <w:b/>
                <w:bCs/>
                <w:lang w:val="et-EE"/>
              </w:rPr>
            </w:pPr>
            <w:r w:rsidRPr="001121D7">
              <w:rPr>
                <w:b/>
                <w:bCs/>
                <w:lang w:val="et-EE"/>
              </w:rPr>
              <w:t>Müüja</w:t>
            </w:r>
          </w:p>
        </w:tc>
        <w:tc>
          <w:tcPr>
            <w:tcW w:w="4252" w:type="dxa"/>
          </w:tcPr>
          <w:p w14:paraId="78F76DA6" w14:textId="77777777" w:rsidR="005A3651" w:rsidRPr="001121D7" w:rsidRDefault="005A3651" w:rsidP="00DB659F">
            <w:pPr>
              <w:rPr>
                <w:b/>
                <w:bCs/>
                <w:lang w:val="et-EE"/>
              </w:rPr>
            </w:pPr>
            <w:r w:rsidRPr="001121D7">
              <w:rPr>
                <w:b/>
                <w:bCs/>
                <w:lang w:val="et-EE"/>
              </w:rPr>
              <w:t>Ostja</w:t>
            </w:r>
          </w:p>
        </w:tc>
      </w:tr>
      <w:tr w:rsidR="005A3651" w:rsidRPr="001121D7" w14:paraId="14417AD0" w14:textId="77777777" w:rsidTr="00DB659F">
        <w:tc>
          <w:tcPr>
            <w:tcW w:w="4390" w:type="dxa"/>
          </w:tcPr>
          <w:p w14:paraId="0CFD834A" w14:textId="77777777" w:rsidR="005A3651" w:rsidRPr="001121D7" w:rsidRDefault="005A3651" w:rsidP="00DB659F">
            <w:pPr>
              <w:rPr>
                <w:lang w:val="et-EE"/>
              </w:rPr>
            </w:pPr>
            <w:r w:rsidRPr="001121D7">
              <w:rPr>
                <w:lang w:val="et-EE"/>
              </w:rPr>
              <w:t>(allkirjastatud digitaalselt)</w:t>
            </w:r>
          </w:p>
        </w:tc>
        <w:tc>
          <w:tcPr>
            <w:tcW w:w="4252" w:type="dxa"/>
          </w:tcPr>
          <w:p w14:paraId="74A25FC8" w14:textId="77777777" w:rsidR="005A3651" w:rsidRPr="001121D7" w:rsidRDefault="005A3651" w:rsidP="00DB659F">
            <w:pPr>
              <w:rPr>
                <w:lang w:val="et-EE"/>
              </w:rPr>
            </w:pPr>
            <w:r w:rsidRPr="001121D7">
              <w:rPr>
                <w:lang w:val="et-EE"/>
              </w:rPr>
              <w:t>(allkirjastatud digitaalselt)</w:t>
            </w:r>
          </w:p>
        </w:tc>
      </w:tr>
    </w:tbl>
    <w:p w14:paraId="2F113A7B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42FD4E02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0AA68DF4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32A07A58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51825E5B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116AA17A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42C185AF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1532658A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496E263D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21BDDA76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0B72B4B7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4A8B8DC6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66CAAEBB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089E38EB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38FA41F3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73C0D20E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47474791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14914F7C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25A2F84D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781C7AE9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77A42DC8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707D5CA5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1458240C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146BAED0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021E1BDC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581F8689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4C7917C7" w14:textId="77777777" w:rsidR="005A3651" w:rsidRDefault="005A3651" w:rsidP="005A3651">
      <w:pPr>
        <w:spacing w:before="0"/>
        <w:jc w:val="left"/>
        <w:rPr>
          <w:b/>
          <w:bCs/>
        </w:rPr>
      </w:pPr>
    </w:p>
    <w:tbl>
      <w:tblPr>
        <w:tblStyle w:val="Kontuurtabel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8"/>
      </w:tblGrid>
      <w:tr w:rsidR="005A3651" w:rsidRPr="001121D7" w14:paraId="6A3988BC" w14:textId="77777777" w:rsidTr="00DB659F">
        <w:tc>
          <w:tcPr>
            <w:tcW w:w="3268" w:type="dxa"/>
          </w:tcPr>
          <w:p w14:paraId="5C920E40" w14:textId="77777777" w:rsidR="005A3651" w:rsidRPr="00B93860" w:rsidRDefault="005A3651" w:rsidP="00DB659F">
            <w:pPr>
              <w:spacing w:before="0"/>
              <w:jc w:val="left"/>
              <w:rPr>
                <w:rFonts w:cstheme="minorHAnsi"/>
                <w:sz w:val="18"/>
                <w:szCs w:val="20"/>
                <w:lang w:val="et-EE"/>
              </w:rPr>
            </w:pPr>
            <w:r w:rsidRPr="00B93860">
              <w:rPr>
                <w:sz w:val="18"/>
                <w:szCs w:val="20"/>
                <w:lang w:bidi="en-US"/>
              </w:rPr>
              <w:t>Appendix 3 to the Contract of Sale of Forest Material between RMK and</w:t>
            </w:r>
          </w:p>
        </w:tc>
      </w:tr>
      <w:tr w:rsidR="005A3651" w:rsidRPr="001121D7" w14:paraId="6CF1B286" w14:textId="77777777" w:rsidTr="00DB659F">
        <w:tc>
          <w:tcPr>
            <w:tcW w:w="3268" w:type="dxa"/>
          </w:tcPr>
          <w:p w14:paraId="3C3F8C2F" w14:textId="77777777" w:rsidR="005A3651" w:rsidRPr="00B93860" w:rsidRDefault="005A3651" w:rsidP="00DB659F">
            <w:pPr>
              <w:spacing w:before="0"/>
              <w:jc w:val="left"/>
              <w:rPr>
                <w:rFonts w:cstheme="minorHAnsi"/>
                <w:sz w:val="18"/>
                <w:szCs w:val="20"/>
                <w:lang w:val="et-EE"/>
              </w:rPr>
            </w:pPr>
            <w:r>
              <w:rPr>
                <w:rFonts w:cstheme="minorHAnsi"/>
                <w:sz w:val="18"/>
                <w:szCs w:val="18"/>
                <w:lang w:val="et-EE"/>
              </w:rPr>
              <w:t>“HORIZON“ TSELLULOOSI JA PABERI AKTSIASELTS</w:t>
            </w:r>
          </w:p>
        </w:tc>
      </w:tr>
      <w:tr w:rsidR="005A3651" w:rsidRPr="00FA47BA" w14:paraId="26D85BBF" w14:textId="77777777" w:rsidTr="00DB659F">
        <w:tc>
          <w:tcPr>
            <w:tcW w:w="3268" w:type="dxa"/>
          </w:tcPr>
          <w:p w14:paraId="0F5ABB83" w14:textId="1DD35C27" w:rsidR="005A3651" w:rsidRPr="00B93860" w:rsidRDefault="005A3651" w:rsidP="00DB659F">
            <w:pPr>
              <w:spacing w:before="0"/>
              <w:jc w:val="left"/>
              <w:rPr>
                <w:rFonts w:cstheme="minorHAnsi"/>
                <w:sz w:val="18"/>
                <w:szCs w:val="20"/>
                <w:lang w:val="et-EE"/>
              </w:rPr>
            </w:pPr>
            <w:r w:rsidRPr="00B93860">
              <w:rPr>
                <w:sz w:val="18"/>
                <w:szCs w:val="20"/>
                <w:lang w:bidi="en-US"/>
              </w:rPr>
              <w:t>No. 3-</w:t>
            </w:r>
            <w:r w:rsidRPr="00B93860">
              <w:rPr>
                <w:spacing w:val="-2"/>
                <w:sz w:val="18"/>
                <w:szCs w:val="20"/>
                <w:lang w:bidi="en-US"/>
              </w:rPr>
              <w:t>3.6.1/</w:t>
            </w:r>
            <w:r w:rsidR="00583CDE">
              <w:rPr>
                <w:spacing w:val="-2"/>
                <w:sz w:val="18"/>
                <w:szCs w:val="20"/>
                <w:lang w:bidi="en-US"/>
              </w:rPr>
              <w:t>2025/</w:t>
            </w:r>
            <w:r w:rsidR="000D21B9">
              <w:rPr>
                <w:sz w:val="18"/>
                <w:szCs w:val="20"/>
                <w:lang w:val="et-EE"/>
              </w:rPr>
              <w:t>193</w:t>
            </w:r>
          </w:p>
        </w:tc>
      </w:tr>
    </w:tbl>
    <w:p w14:paraId="554468FB" w14:textId="77777777" w:rsidR="005A3651" w:rsidRPr="001121D7" w:rsidRDefault="005A3651" w:rsidP="005A3651">
      <w:pPr>
        <w:spacing w:before="0"/>
        <w:rPr>
          <w:rFonts w:cstheme="minorHAnsi"/>
          <w:sz w:val="18"/>
          <w:szCs w:val="18"/>
          <w:lang w:val="et-EE"/>
        </w:rPr>
      </w:pPr>
    </w:p>
    <w:p w14:paraId="3C7C40AC" w14:textId="77777777" w:rsidR="005A3651" w:rsidRPr="001121D7" w:rsidRDefault="005A3651" w:rsidP="005A3651">
      <w:pPr>
        <w:jc w:val="right"/>
        <w:rPr>
          <w:rFonts w:cstheme="minorHAnsi"/>
          <w:szCs w:val="20"/>
          <w:lang w:val="et-EE"/>
        </w:rPr>
      </w:pPr>
    </w:p>
    <w:p w14:paraId="05C9D803" w14:textId="77777777" w:rsidR="005A3651" w:rsidRPr="001121D7" w:rsidRDefault="005A3651" w:rsidP="005A3651">
      <w:pPr>
        <w:jc w:val="right"/>
        <w:rPr>
          <w:rFonts w:cstheme="minorHAnsi"/>
          <w:szCs w:val="20"/>
          <w:lang w:val="et-EE"/>
        </w:rPr>
      </w:pPr>
    </w:p>
    <w:p w14:paraId="2B70902E" w14:textId="77777777" w:rsidR="005A3651" w:rsidRPr="001121D7" w:rsidRDefault="005A3651" w:rsidP="005A3651">
      <w:pPr>
        <w:jc w:val="center"/>
        <w:rPr>
          <w:rFonts w:cstheme="minorHAnsi"/>
          <w:b/>
          <w:bCs/>
          <w:szCs w:val="20"/>
          <w:lang w:val="et-EE"/>
        </w:rPr>
      </w:pPr>
      <w:r>
        <w:rPr>
          <w:rFonts w:cstheme="minorHAnsi"/>
          <w:b/>
          <w:bCs/>
          <w:szCs w:val="20"/>
          <w:lang w:val="et-EE"/>
        </w:rPr>
        <w:t>PURCHASER PRICE BID</w:t>
      </w:r>
    </w:p>
    <w:p w14:paraId="18580B2E" w14:textId="77777777" w:rsidR="005A3651" w:rsidRPr="001121D7" w:rsidRDefault="005A3651" w:rsidP="005A3651">
      <w:pPr>
        <w:jc w:val="center"/>
        <w:rPr>
          <w:rFonts w:cstheme="minorHAnsi"/>
          <w:b/>
          <w:bCs/>
          <w:szCs w:val="20"/>
          <w:lang w:val="et-EE"/>
        </w:rPr>
      </w:pPr>
    </w:p>
    <w:p w14:paraId="04B1AEB8" w14:textId="77777777" w:rsidR="005A3651" w:rsidRPr="00655498" w:rsidRDefault="005A3651" w:rsidP="005A3651">
      <w:pPr>
        <w:pStyle w:val="Kehatekst"/>
        <w:jc w:val="right"/>
        <w:rPr>
          <w:lang w:val="en-US"/>
        </w:rPr>
      </w:pPr>
      <w:r w:rsidRPr="00655498">
        <w:rPr>
          <w:lang w:val="en-US" w:bidi="en-US"/>
        </w:rPr>
        <w:t xml:space="preserve">(latest digital signature </w:t>
      </w:r>
      <w:r w:rsidRPr="00655498">
        <w:rPr>
          <w:spacing w:val="-2"/>
          <w:lang w:val="en-US" w:bidi="en-US"/>
        </w:rPr>
        <w:t>date)</w:t>
      </w:r>
    </w:p>
    <w:p w14:paraId="2F887581" w14:textId="77777777" w:rsidR="005A3651" w:rsidRPr="001121D7" w:rsidRDefault="005A3651" w:rsidP="005A3651">
      <w:pPr>
        <w:jc w:val="right"/>
        <w:rPr>
          <w:rFonts w:cstheme="minorHAnsi"/>
          <w:szCs w:val="20"/>
          <w:lang w:val="et-EE"/>
        </w:rPr>
      </w:pPr>
    </w:p>
    <w:p w14:paraId="2110933B" w14:textId="77777777" w:rsidR="005A3651" w:rsidRDefault="005A3651" w:rsidP="005A3651">
      <w:pPr>
        <w:rPr>
          <w:b/>
          <w:bCs/>
          <w:lang w:val="fr-FR"/>
        </w:rPr>
      </w:pPr>
    </w:p>
    <w:p w14:paraId="13ED0F36" w14:textId="77777777" w:rsidR="005A3651" w:rsidRDefault="005A3651" w:rsidP="005A3651">
      <w:pPr>
        <w:rPr>
          <w:b/>
          <w:bCs/>
          <w:lang w:val="fr-FR"/>
        </w:rPr>
      </w:pPr>
    </w:p>
    <w:p w14:paraId="086D36C1" w14:textId="77777777" w:rsidR="005A3651" w:rsidRPr="0027045F" w:rsidRDefault="005A3651" w:rsidP="005A3651">
      <w:pPr>
        <w:pStyle w:val="Loendilik"/>
        <w:numPr>
          <w:ilvl w:val="0"/>
          <w:numId w:val="2"/>
        </w:numPr>
        <w:contextualSpacing w:val="0"/>
        <w:rPr>
          <w:lang w:val="en-GB"/>
        </w:rPr>
      </w:pPr>
      <w:r w:rsidRPr="0027045F">
        <w:rPr>
          <w:lang w:val="en-GB"/>
        </w:rPr>
        <w:t>RMK management board 02.04.2025 decision nr 1-32/72 according to the approved purchaser offer information: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50"/>
        <w:gridCol w:w="2924"/>
        <w:gridCol w:w="2676"/>
      </w:tblGrid>
      <w:tr w:rsidR="005A3651" w14:paraId="7AED3620" w14:textId="77777777" w:rsidTr="00DB659F">
        <w:tc>
          <w:tcPr>
            <w:tcW w:w="3050" w:type="dxa"/>
          </w:tcPr>
          <w:p w14:paraId="60DA3D10" w14:textId="77777777" w:rsidR="005A3651" w:rsidRDefault="005A3651" w:rsidP="00DB659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Sortiment</w:t>
            </w:r>
          </w:p>
        </w:tc>
        <w:tc>
          <w:tcPr>
            <w:tcW w:w="2924" w:type="dxa"/>
          </w:tcPr>
          <w:p w14:paraId="2F657C6F" w14:textId="77777777" w:rsidR="005A3651" w:rsidRDefault="005A3651" w:rsidP="00DB659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Quantity</w:t>
            </w:r>
          </w:p>
        </w:tc>
        <w:tc>
          <w:tcPr>
            <w:tcW w:w="2676" w:type="dxa"/>
          </w:tcPr>
          <w:p w14:paraId="63637E32" w14:textId="77777777" w:rsidR="005A3651" w:rsidRDefault="005A3651" w:rsidP="00DB659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Bidded Coefficient</w:t>
            </w:r>
          </w:p>
        </w:tc>
      </w:tr>
      <w:tr w:rsidR="005A3651" w14:paraId="11EDF934" w14:textId="77777777" w:rsidTr="00DB659F">
        <w:tc>
          <w:tcPr>
            <w:tcW w:w="3050" w:type="dxa"/>
          </w:tcPr>
          <w:p w14:paraId="79427464" w14:textId="77777777" w:rsidR="005A3651" w:rsidRDefault="005A3651" w:rsidP="00DB659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Spruce and pine pulpwood</w:t>
            </w:r>
          </w:p>
        </w:tc>
        <w:tc>
          <w:tcPr>
            <w:tcW w:w="2924" w:type="dxa"/>
          </w:tcPr>
          <w:p w14:paraId="05780975" w14:textId="77777777" w:rsidR="005A3651" w:rsidRDefault="005A3651" w:rsidP="00DB659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360 000 m3</w:t>
            </w:r>
          </w:p>
        </w:tc>
        <w:tc>
          <w:tcPr>
            <w:tcW w:w="2676" w:type="dxa"/>
          </w:tcPr>
          <w:p w14:paraId="690F7AFC" w14:textId="77777777" w:rsidR="005A3651" w:rsidRDefault="005A3651" w:rsidP="00DB659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1,00</w:t>
            </w:r>
          </w:p>
        </w:tc>
      </w:tr>
      <w:tr w:rsidR="005A3651" w14:paraId="4913C8DC" w14:textId="77777777" w:rsidTr="00DB659F">
        <w:tc>
          <w:tcPr>
            <w:tcW w:w="3050" w:type="dxa"/>
          </w:tcPr>
          <w:p w14:paraId="717E09B1" w14:textId="77777777" w:rsidR="005A3651" w:rsidRDefault="005A3651" w:rsidP="00DB659F">
            <w:pPr>
              <w:rPr>
                <w:b/>
                <w:bCs/>
                <w:lang w:val="fr-FR"/>
              </w:rPr>
            </w:pPr>
          </w:p>
        </w:tc>
        <w:tc>
          <w:tcPr>
            <w:tcW w:w="2924" w:type="dxa"/>
          </w:tcPr>
          <w:p w14:paraId="0B46C849" w14:textId="77777777" w:rsidR="005A3651" w:rsidRDefault="005A3651" w:rsidP="00DB659F">
            <w:pPr>
              <w:rPr>
                <w:b/>
                <w:bCs/>
                <w:lang w:val="fr-FR"/>
              </w:rPr>
            </w:pPr>
          </w:p>
        </w:tc>
        <w:tc>
          <w:tcPr>
            <w:tcW w:w="2676" w:type="dxa"/>
          </w:tcPr>
          <w:p w14:paraId="357E4B19" w14:textId="77777777" w:rsidR="005A3651" w:rsidRDefault="005A3651" w:rsidP="00DB659F">
            <w:pPr>
              <w:rPr>
                <w:b/>
                <w:bCs/>
                <w:lang w:val="fr-FR"/>
              </w:rPr>
            </w:pPr>
          </w:p>
        </w:tc>
      </w:tr>
    </w:tbl>
    <w:p w14:paraId="170D8467" w14:textId="77777777" w:rsidR="005A3651" w:rsidRDefault="005A3651" w:rsidP="005A3651">
      <w:pPr>
        <w:rPr>
          <w:b/>
          <w:bCs/>
          <w:lang w:val="fr-FR"/>
        </w:rPr>
      </w:pPr>
    </w:p>
    <w:p w14:paraId="7C9D2D25" w14:textId="77777777" w:rsidR="005A3651" w:rsidRPr="00DF20B5" w:rsidRDefault="005A3651" w:rsidP="005A3651">
      <w:pPr>
        <w:rPr>
          <w:b/>
          <w:bCs/>
          <w:lang w:val="fr-FR"/>
        </w:rPr>
      </w:pPr>
    </w:p>
    <w:p w14:paraId="34D9DA74" w14:textId="77777777" w:rsidR="005A3651" w:rsidRDefault="005A3651" w:rsidP="005A3651">
      <w:pPr>
        <w:rPr>
          <w:b/>
          <w:bCs/>
          <w:lang w:val="fr-FR"/>
        </w:rPr>
      </w:pPr>
    </w:p>
    <w:p w14:paraId="249E7147" w14:textId="77777777" w:rsidR="005A3651" w:rsidRPr="001121D7" w:rsidRDefault="005A3651" w:rsidP="005A3651">
      <w:pPr>
        <w:rPr>
          <w:b/>
          <w:bCs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5A3651" w:rsidRPr="001121D7" w14:paraId="4E304280" w14:textId="77777777" w:rsidTr="00DB659F">
        <w:tc>
          <w:tcPr>
            <w:tcW w:w="4390" w:type="dxa"/>
          </w:tcPr>
          <w:p w14:paraId="6D6C822A" w14:textId="77777777" w:rsidR="005A3651" w:rsidRPr="001121D7" w:rsidRDefault="005A3651" w:rsidP="00DB659F">
            <w:p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Supplier</w:t>
            </w:r>
          </w:p>
        </w:tc>
        <w:tc>
          <w:tcPr>
            <w:tcW w:w="4252" w:type="dxa"/>
          </w:tcPr>
          <w:p w14:paraId="76CA6922" w14:textId="77777777" w:rsidR="005A3651" w:rsidRPr="001121D7" w:rsidRDefault="005A3651" w:rsidP="00DB659F">
            <w:p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Purchaser</w:t>
            </w:r>
          </w:p>
        </w:tc>
      </w:tr>
      <w:tr w:rsidR="005A3651" w:rsidRPr="001121D7" w14:paraId="393276A6" w14:textId="77777777" w:rsidTr="00DB659F">
        <w:tc>
          <w:tcPr>
            <w:tcW w:w="4390" w:type="dxa"/>
          </w:tcPr>
          <w:p w14:paraId="2C73F9CC" w14:textId="77777777" w:rsidR="005A3651" w:rsidRPr="001121D7" w:rsidRDefault="005A3651" w:rsidP="00DB659F">
            <w:pPr>
              <w:rPr>
                <w:lang w:val="et-EE"/>
              </w:rPr>
            </w:pPr>
            <w:r w:rsidRPr="001121D7">
              <w:rPr>
                <w:lang w:val="et-EE"/>
              </w:rPr>
              <w:t>(</w:t>
            </w:r>
            <w:r>
              <w:rPr>
                <w:lang w:val="et-EE"/>
              </w:rPr>
              <w:t>digitally signed</w:t>
            </w:r>
            <w:r w:rsidRPr="001121D7">
              <w:rPr>
                <w:lang w:val="et-EE"/>
              </w:rPr>
              <w:t>)</w:t>
            </w:r>
          </w:p>
        </w:tc>
        <w:tc>
          <w:tcPr>
            <w:tcW w:w="4252" w:type="dxa"/>
          </w:tcPr>
          <w:p w14:paraId="7842E404" w14:textId="77777777" w:rsidR="005A3651" w:rsidRPr="001121D7" w:rsidRDefault="005A3651" w:rsidP="00DB659F">
            <w:pPr>
              <w:rPr>
                <w:lang w:val="et-EE"/>
              </w:rPr>
            </w:pPr>
            <w:r w:rsidRPr="001121D7">
              <w:rPr>
                <w:lang w:val="et-EE"/>
              </w:rPr>
              <w:t>(</w:t>
            </w:r>
            <w:r>
              <w:rPr>
                <w:lang w:val="et-EE"/>
              </w:rPr>
              <w:t>digitally signed</w:t>
            </w:r>
            <w:r w:rsidRPr="001121D7">
              <w:rPr>
                <w:lang w:val="et-EE"/>
              </w:rPr>
              <w:t>)</w:t>
            </w:r>
          </w:p>
        </w:tc>
      </w:tr>
    </w:tbl>
    <w:p w14:paraId="5FFE8842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42BE3088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1558A21B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044FB157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00530DAF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0D409319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0157D31F" w14:textId="77777777" w:rsidR="005A3651" w:rsidRDefault="005A3651" w:rsidP="005A3651">
      <w:pPr>
        <w:spacing w:before="0"/>
        <w:jc w:val="left"/>
        <w:rPr>
          <w:b/>
          <w:bCs/>
        </w:rPr>
      </w:pPr>
    </w:p>
    <w:p w14:paraId="0BD92437" w14:textId="77777777" w:rsidR="00804C8A" w:rsidRDefault="00804C8A"/>
    <w:sectPr w:rsidR="00804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E48"/>
    <w:multiLevelType w:val="hybridMultilevel"/>
    <w:tmpl w:val="E4427B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B3E0C"/>
    <w:multiLevelType w:val="hybridMultilevel"/>
    <w:tmpl w:val="E4427B0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5247053">
    <w:abstractNumId w:val="1"/>
  </w:num>
  <w:num w:numId="2" w16cid:durableId="147687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51"/>
    <w:rsid w:val="000D21B9"/>
    <w:rsid w:val="001B24C8"/>
    <w:rsid w:val="004A2B67"/>
    <w:rsid w:val="00583CDE"/>
    <w:rsid w:val="005A3651"/>
    <w:rsid w:val="00804C8A"/>
    <w:rsid w:val="00D7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69DF"/>
  <w15:chartTrackingRefBased/>
  <w15:docId w15:val="{F58EED31-0539-43BC-9D44-53E19C02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A3651"/>
    <w:pPr>
      <w:widowControl w:val="0"/>
      <w:autoSpaceDE w:val="0"/>
      <w:autoSpaceDN w:val="0"/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A3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A3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A3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A3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A3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A36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A36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A36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A36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A3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A3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A3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A365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A365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A365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A365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A365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A365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A36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A3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A3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A3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A3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A365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A365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A365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A3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A365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A3651"/>
    <w:rPr>
      <w:b/>
      <w:bCs/>
      <w:smallCaps/>
      <w:color w:val="0F4761" w:themeColor="accent1" w:themeShade="BF"/>
      <w:spacing w:val="5"/>
    </w:rPr>
  </w:style>
  <w:style w:type="paragraph" w:styleId="Kehatekst">
    <w:name w:val="Body Text"/>
    <w:basedOn w:val="Normaallaad"/>
    <w:link w:val="KehatekstMrk"/>
    <w:uiPriority w:val="1"/>
    <w:qFormat/>
    <w:rsid w:val="005A3651"/>
    <w:pPr>
      <w:ind w:left="840" w:hanging="840"/>
    </w:pPr>
    <w:rPr>
      <w:rFonts w:eastAsia="Calibri"/>
      <w:szCs w:val="24"/>
      <w:lang w:val="et-EE"/>
    </w:rPr>
  </w:style>
  <w:style w:type="character" w:customStyle="1" w:styleId="KehatekstMrk">
    <w:name w:val="Kehatekst Märk"/>
    <w:basedOn w:val="Liguvaikefont"/>
    <w:link w:val="Kehatekst"/>
    <w:uiPriority w:val="1"/>
    <w:rsid w:val="005A3651"/>
    <w:rPr>
      <w:rFonts w:ascii="Arial" w:eastAsia="Calibri" w:hAnsi="Arial" w:cs="Times New Roman"/>
      <w:kern w:val="0"/>
      <w:sz w:val="20"/>
      <w:szCs w:val="24"/>
      <w14:ligatures w14:val="none"/>
    </w:rPr>
  </w:style>
  <w:style w:type="table" w:styleId="Kontuurtabel">
    <w:name w:val="Table Grid"/>
    <w:basedOn w:val="Normaaltabel"/>
    <w:uiPriority w:val="39"/>
    <w:rsid w:val="005A365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F10D5-C852-44C3-83C2-C649BA9894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</Words>
  <Characters>790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Maarja-Viorika Vasko | RMK</dc:creator>
  <cp:keywords/>
  <dc:description/>
  <cp:lastModifiedBy>Maarja-Viorika Vasko | RMK</cp:lastModifiedBy>
  <cp:revision>4</cp:revision>
  <dcterms:created xsi:type="dcterms:W3CDTF">2025-06-27T07:48:00Z</dcterms:created>
  <dcterms:modified xsi:type="dcterms:W3CDTF">2025-06-27T08:36:00Z</dcterms:modified>
</cp:coreProperties>
</file>